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686163DD" w:rsidR="00A330D2" w:rsidRDefault="003B4B85"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859DC" wp14:editId="11FF1D8E">
                <wp:simplePos x="0" y="0"/>
                <wp:positionH relativeFrom="column">
                  <wp:posOffset>2956560</wp:posOffset>
                </wp:positionH>
                <wp:positionV relativeFrom="paragraph">
                  <wp:posOffset>116015</wp:posOffset>
                </wp:positionV>
                <wp:extent cx="2914015" cy="3524250"/>
                <wp:effectExtent l="0" t="0" r="635" b="0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AAE60" w14:textId="77777777" w:rsidR="00E735EA" w:rsidRDefault="00E735EA" w:rsidP="00E735EA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2B508FCA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During a time like</w:t>
                            </w:r>
                          </w:p>
                          <w:p w14:paraId="4CA8F5F9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this we realize how much</w:t>
                            </w:r>
                          </w:p>
                          <w:p w14:paraId="08F13723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our family and friends</w:t>
                            </w:r>
                          </w:p>
                          <w:p w14:paraId="28DCFFD9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really mean to us…</w:t>
                            </w:r>
                          </w:p>
                          <w:p w14:paraId="41500245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 expression of</w:t>
                            </w:r>
                          </w:p>
                          <w:p w14:paraId="3573F41F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sympathy will always be</w:t>
                            </w:r>
                          </w:p>
                          <w:p w14:paraId="3C69280C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remembered.</w:t>
                            </w:r>
                          </w:p>
                          <w:p w14:paraId="29322595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03D89B13" w14:textId="77777777" w:rsidR="00E735EA" w:rsidRDefault="00E735EA" w:rsidP="00E735EA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6EA389D7" w14:textId="77777777" w:rsidR="003B4B85" w:rsidRPr="00B13C8C" w:rsidRDefault="003B4B85" w:rsidP="003B4B8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859D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32.8pt;margin-top:9.15pt;width:229.45pt;height:27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HL1wEAAJIDAAAOAAAAZHJzL2Uyb0RvYy54bWysU9uO0zAQfUfiHyy/01zYIoiarpZdLUJa&#10;LtLCBziOnVgkHjN2m5SvZ+w0XS5viBdrPB4fn3NmvLuex4EdFXoDtubFJudMWQmtsV3Nv365f/Ga&#10;Mx+EbcUAVtX8pDy/3j9/tptcpUroYWgVMgKxvppczfsQXJVlXvZqFH4DTlk61ICjCLTFLmtRTIQ+&#10;DlmZ56+yCbB1CFJ5T9m75ZDvE77WSoZPWnsV2FBz4hbSimlt4prtd6LqULjeyDMN8Q8sRmEsPXqB&#10;uhNBsAOav6BGIxE86LCRMGagtZEqaSA1Rf6HmsdeOJW0kDneXWzy/w9Wfjw+us/IwvwWZmpgEuHd&#10;A8hvnlm47YXt1A0iTL0SLT1cRMuyyfnqfDVa7SsfQZrpA7TUZHEIkIBmjWN0hXQyQqcGnC6mqzkw&#10;ScnyTXGVF1vOJJ293JZX5Ta1JRPVet2hD+8UjCwGNUfqaoIXxwcfIh1RrSXxNQv3ZhhSZwf7W4IK&#10;YybRj4wX7mFuZqqOMhpoTyQEYRkUGmwKesAfnE00JDX33w8CFWfDe0tmxIlaA1yDZg2ElXS15oGz&#10;JbwNy+QdHJquJ+TFbgs3ZJg2ScoTizNPanxSeB7SOFm/7lPV01fa/wQAAP//AwBQSwMEFAAGAAgA&#10;AAAhANjKfDvgAAAACgEAAA8AAABkcnMvZG93bnJldi54bWxMj0FPg0AQhe8m/ofNmHizi6VgiyxN&#10;Y/RkYqR48LiwUyBlZ5HdtvjvHU96nLwv732Tb2c7iDNOvnek4H4RgUBqnOmpVfBRvdytQfigyejB&#10;ESr4Rg/b4voq15lxFyrxvA+t4BLymVbQhTBmUvqmQ6v9wo1InB3cZHXgc2qlmfSFy+0gl1GUSqt7&#10;4oVOj/jUYXPcn6yC3SeVz/3XW/1eHsq+qjYRvaZHpW5v5t0jiIBz+IPhV5/VoWCn2p3IeDEoWKVJ&#10;yigH6xgEA5vlKgFRK0ge4hhkkcv/LxQ/AAAA//8DAFBLAQItABQABgAIAAAAIQC2gziS/gAAAOEB&#10;AAATAAAAAAAAAAAAAAAAAAAAAABbQ29udGVudF9UeXBlc10ueG1sUEsBAi0AFAAGAAgAAAAhADj9&#10;If/WAAAAlAEAAAsAAAAAAAAAAAAAAAAALwEAAF9yZWxzLy5yZWxzUEsBAi0AFAAGAAgAAAAhAINs&#10;gcvXAQAAkgMAAA4AAAAAAAAAAAAAAAAALgIAAGRycy9lMm9Eb2MueG1sUEsBAi0AFAAGAAgAAAAh&#10;ANjKfDvgAAAACgEAAA8AAAAAAAAAAAAAAAAAMQQAAGRycy9kb3ducmV2LnhtbFBLBQYAAAAABAAE&#10;APMAAAA+BQAAAAA=&#10;" filled="f" stroked="f">
                <v:textbox inset="0,0,0,0">
                  <w:txbxContent>
                    <w:p w14:paraId="688AAE60" w14:textId="77777777" w:rsidR="00E735EA" w:rsidRDefault="00E735EA" w:rsidP="00E735EA">
                      <w:pPr>
                        <w:pStyle w:val="DeceasedName"/>
                        <w:spacing w:line="276" w:lineRule="auto"/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2B508FCA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During a time like</w:t>
                      </w:r>
                    </w:p>
                    <w:p w14:paraId="4CA8F5F9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this we realize how much</w:t>
                      </w:r>
                    </w:p>
                    <w:p w14:paraId="08F13723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our family and friends</w:t>
                      </w:r>
                    </w:p>
                    <w:p w14:paraId="28DCFFD9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really mean to us…</w:t>
                      </w:r>
                    </w:p>
                    <w:p w14:paraId="41500245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 expression of</w:t>
                      </w:r>
                    </w:p>
                    <w:p w14:paraId="3573F41F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sympathy will always be</w:t>
                      </w:r>
                    </w:p>
                    <w:p w14:paraId="3C69280C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remembered.</w:t>
                      </w:r>
                    </w:p>
                    <w:p w14:paraId="29322595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03D89B13" w14:textId="77777777" w:rsidR="00E735EA" w:rsidRDefault="00E735EA" w:rsidP="00E735EA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6EA389D7" w14:textId="77777777" w:rsidR="003B4B85" w:rsidRPr="00B13C8C" w:rsidRDefault="003B4B85" w:rsidP="003B4B8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5E8">
        <w:softHyphen/>
      </w:r>
    </w:p>
    <w:p w14:paraId="5238AC04" w14:textId="348618F3" w:rsidR="00A330D2" w:rsidRDefault="00A330D2"/>
    <w:p w14:paraId="2655A824" w14:textId="1772431D" w:rsidR="0069278D" w:rsidRDefault="003B4B85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07D25C" wp14:editId="66E04F5C">
                <wp:simplePos x="0" y="0"/>
                <wp:positionH relativeFrom="column">
                  <wp:posOffset>2956560</wp:posOffset>
                </wp:positionH>
                <wp:positionV relativeFrom="paragraph">
                  <wp:posOffset>4350195</wp:posOffset>
                </wp:positionV>
                <wp:extent cx="2914016" cy="3524250"/>
                <wp:effectExtent l="0" t="0" r="635" b="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6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CA34" w14:textId="77777777" w:rsidR="00E735EA" w:rsidRDefault="00E735EA" w:rsidP="00E735EA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4000F44C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During a time like</w:t>
                            </w:r>
                          </w:p>
                          <w:p w14:paraId="7FA8E56B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this we realize how much</w:t>
                            </w:r>
                          </w:p>
                          <w:p w14:paraId="0D762399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our family and friends</w:t>
                            </w:r>
                          </w:p>
                          <w:p w14:paraId="08406373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really mean to us…</w:t>
                            </w:r>
                          </w:p>
                          <w:p w14:paraId="2933F577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 expression of</w:t>
                            </w:r>
                          </w:p>
                          <w:p w14:paraId="495CA308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sympathy will always be</w:t>
                            </w:r>
                          </w:p>
                          <w:p w14:paraId="01E74AB8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remembered.</w:t>
                            </w:r>
                          </w:p>
                          <w:p w14:paraId="212A1C09" w14:textId="77777777" w:rsidR="00E735EA" w:rsidRDefault="00E735EA" w:rsidP="00E735E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678238AC" w14:textId="77777777" w:rsidR="00E735EA" w:rsidRDefault="00E735EA" w:rsidP="00E735EA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50AADCF2" w14:textId="77777777" w:rsidR="003B4B85" w:rsidRPr="00B13C8C" w:rsidRDefault="003B4B85" w:rsidP="003B4B85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D25C" id="_x0000_s1027" type="#_x0000_t202" style="position:absolute;left:0;text-align:left;margin-left:232.8pt;margin-top:342.55pt;width:229.45pt;height:27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Ht2QEAAJkDAAAOAAAAZHJzL2Uyb0RvYy54bWysU9tu1DAQfUfiHyy/s9mEtoJos1VpVYRU&#10;KFLhAxzHTiwSjxl7N1m+nrGTbLm8IV6sydg+PpfJ7noaenZU6A3YiuebLWfKSmiMbSv+9cv9qzec&#10;+SBsI3qwquIn5fn1/uWL3ehKVUAHfaOQEYj15egq3oXgyizzslOD8BtwytKmBhxEoE9sswbFSOhD&#10;nxXb7VU2AjYOQSrvqXs3b/J9wtdayfCotVeB9RUnbiGtmNY6rtl+J8oWheuMXGiIf2AxCGPp0TPU&#10;nQiCHdD8BTUYieBBh42EIQOtjVRJA6nJt3+oeeqEU0kLmePd2Sb//2Dlp+OT+4wsTO9gogCTCO8e&#10;QH7zzMJtJ2yrbhBh7JRo6OE8WpaNzpfL1Wi1L30EqceP0FDI4hAgAU0ah+gK6WSETgGczqarKTBJ&#10;zeJtfrHNrziTtPf6srgoLlMsmSjX6w59eK9gYLGoOFKqCV4cH3yIdES5HomvWbg3fZ+S7e1vDToY&#10;O4l+ZDxzD1M9MdMs2qKaGpoT6UGY54Xmm4oO8AdnI81Kxf33g0DFWf/BkidxsNYC16JeC2ElXa14&#10;4Gwub8M8gAeHpu0IeXbdwg35pk1S9MxioUv5J6HLrMYB+/U7nXr+o/Y/AQAA//8DAFBLAwQUAAYA&#10;CAAAACEAN7jmLOEAAAAMAQAADwAAAGRycy9kb3ducmV2LnhtbEyPwU7DMBBE70j9B2srcaN2osRq&#10;Q5yqQnBCQqThwNGJ3cRqvA6x24a/x5zguJqnmbflfrEjuerZG4cCkg0DorFzymAv4KN5edgC8UGi&#10;kqNDLeBbe9hXq7tSFsrdsNbXY+hJLEFfSAFDCFNBqe8GbaXfuEljzE5utjLEc+6pmuUtltuRpoxx&#10;aqXBuDDIST8NujsfL1bA4RPrZ/P11r7Xp9o0zY7hKz8Lcb9eDo9Agl7CHwy/+lEdqujUugsqT0YB&#10;Gc95RAXwbZ4AicQuzXIgbUTTjCVAq5L+f6L6AQAA//8DAFBLAQItABQABgAIAAAAIQC2gziS/gAA&#10;AOEBAAATAAAAAAAAAAAAAAAAAAAAAABbQ29udGVudF9UeXBlc10ueG1sUEsBAi0AFAAGAAgAAAAh&#10;ADj9If/WAAAAlAEAAAsAAAAAAAAAAAAAAAAALwEAAF9yZWxzLy5yZWxzUEsBAi0AFAAGAAgAAAAh&#10;AP9Qke3ZAQAAmQMAAA4AAAAAAAAAAAAAAAAALgIAAGRycy9lMm9Eb2MueG1sUEsBAi0AFAAGAAgA&#10;AAAhADe45izhAAAADAEAAA8AAAAAAAAAAAAAAAAAMwQAAGRycy9kb3ducmV2LnhtbFBLBQYAAAAA&#10;BAAEAPMAAABBBQAAAAA=&#10;" filled="f" stroked="f">
                <v:textbox inset="0,0,0,0">
                  <w:txbxContent>
                    <w:p w14:paraId="08D3CA34" w14:textId="77777777" w:rsidR="00E735EA" w:rsidRDefault="00E735EA" w:rsidP="00E735EA">
                      <w:pPr>
                        <w:pStyle w:val="DeceasedName"/>
                        <w:spacing w:line="276" w:lineRule="auto"/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4000F44C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During a time like</w:t>
                      </w:r>
                    </w:p>
                    <w:p w14:paraId="7FA8E56B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this we realize how much</w:t>
                      </w:r>
                    </w:p>
                    <w:p w14:paraId="0D762399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our family and friends</w:t>
                      </w:r>
                    </w:p>
                    <w:p w14:paraId="08406373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really mean to us…</w:t>
                      </w:r>
                    </w:p>
                    <w:p w14:paraId="2933F577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 expression of</w:t>
                      </w:r>
                    </w:p>
                    <w:p w14:paraId="495CA308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sympathy will always be</w:t>
                      </w:r>
                    </w:p>
                    <w:p w14:paraId="01E74AB8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remembered.</w:t>
                      </w:r>
                    </w:p>
                    <w:p w14:paraId="212A1C09" w14:textId="77777777" w:rsidR="00E735EA" w:rsidRDefault="00E735EA" w:rsidP="00E735E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678238AC" w14:textId="77777777" w:rsidR="00E735EA" w:rsidRDefault="00E735EA" w:rsidP="00E735EA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50AADCF2" w14:textId="77777777" w:rsidR="003B4B85" w:rsidRPr="00B13C8C" w:rsidRDefault="003B4B85" w:rsidP="003B4B85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4FAA56F2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62680ED2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2044D5"/>
    <w:rsid w:val="00210A67"/>
    <w:rsid w:val="00217489"/>
    <w:rsid w:val="00225D75"/>
    <w:rsid w:val="00246A49"/>
    <w:rsid w:val="00254E5A"/>
    <w:rsid w:val="00284A21"/>
    <w:rsid w:val="0029174A"/>
    <w:rsid w:val="002C4720"/>
    <w:rsid w:val="002C6722"/>
    <w:rsid w:val="002D692F"/>
    <w:rsid w:val="002D7CA4"/>
    <w:rsid w:val="002F118A"/>
    <w:rsid w:val="002F432C"/>
    <w:rsid w:val="002F7E76"/>
    <w:rsid w:val="0030285F"/>
    <w:rsid w:val="003063AA"/>
    <w:rsid w:val="00333B24"/>
    <w:rsid w:val="00342E66"/>
    <w:rsid w:val="00343076"/>
    <w:rsid w:val="00350C74"/>
    <w:rsid w:val="00352AB9"/>
    <w:rsid w:val="003772FC"/>
    <w:rsid w:val="003A17F3"/>
    <w:rsid w:val="003B4B85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D6745"/>
    <w:rsid w:val="005F2C03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735EA"/>
    <w:rsid w:val="00E906B9"/>
    <w:rsid w:val="00EA74B6"/>
    <w:rsid w:val="00F05480"/>
    <w:rsid w:val="00F26148"/>
    <w:rsid w:val="00F57CE6"/>
    <w:rsid w:val="00F83082"/>
    <w:rsid w:val="00FA380B"/>
    <w:rsid w:val="00FA3947"/>
    <w:rsid w:val="00FA7964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8</cp:revision>
  <cp:lastPrinted>2022-05-16T12:43:00Z</cp:lastPrinted>
  <dcterms:created xsi:type="dcterms:W3CDTF">2022-04-18T19:32:00Z</dcterms:created>
  <dcterms:modified xsi:type="dcterms:W3CDTF">2022-06-08T13:54:00Z</dcterms:modified>
  <cp:category>Hilton</cp:category>
</cp:coreProperties>
</file>